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公文小标宋" w:hAnsi="方正公文小标宋" w:eastAsia="方正公文小标宋" w:cs="方正公文小标宋"/>
          <w:sz w:val="36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36"/>
          <w:szCs w:val="44"/>
          <w:lang w:val="en-US" w:eastAsia="zh-CN"/>
        </w:rPr>
        <w:t>潍坊医学院线上教学直播变更申请表</w:t>
      </w:r>
    </w:p>
    <w:tbl>
      <w:tblPr>
        <w:tblStyle w:val="3"/>
        <w:tblW w:w="85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1"/>
        <w:gridCol w:w="2298"/>
        <w:gridCol w:w="1722"/>
        <w:gridCol w:w="25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开课学院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jc w:val="both"/>
              <w:rPr>
                <w:rFonts w:hint="eastAsia" w:eastAsiaTheme="minorEastAsia"/>
                <w:b w:val="0"/>
                <w:bCs w:val="0"/>
                <w:sz w:val="28"/>
                <w:szCs w:val="28"/>
                <w:vertAlign w:val="baseline"/>
                <w:lang w:val="en-US" w:eastAsia="zh-Hans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Hans"/>
              </w:rPr>
              <w:t>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开课教研室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Hans"/>
              </w:rPr>
              <w:t>药物分析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开课课程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Hans"/>
              </w:rPr>
              <w:t>体内药物分析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授课班级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  <w:t>2019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Hans"/>
              </w:rPr>
              <w:t>级药学</w:t>
            </w:r>
            <w:r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Hans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Hans"/>
              </w:rPr>
              <w:t>临床药学</w:t>
            </w:r>
            <w:r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Hans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Hans"/>
              </w:rPr>
              <w:t>中药学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原直播方式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Hans"/>
              </w:rPr>
              <w:t>雨课堂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拟直播方式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Hans"/>
              </w:rPr>
              <w:t>钉钉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直播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听课方式</w:t>
            </w:r>
          </w:p>
        </w:tc>
        <w:tc>
          <w:tcPr>
            <w:tcW w:w="6578" w:type="dxa"/>
            <w:gridSpan w:val="3"/>
            <w:vAlign w:val="top"/>
          </w:tcPr>
          <w:p>
            <w:pPr>
              <w:jc w:val="both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1521460" cy="1902460"/>
                  <wp:effectExtent l="0" t="0" r="2540" b="254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1460" cy="1902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2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变更事由</w:t>
            </w:r>
          </w:p>
        </w:tc>
        <w:tc>
          <w:tcPr>
            <w:tcW w:w="6578" w:type="dxa"/>
            <w:gridSpan w:val="3"/>
            <w:vAlign w:val="top"/>
          </w:tcPr>
          <w:p>
            <w:pPr>
              <w:jc w:val="both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Hans"/>
              </w:rPr>
              <w:t>本人电脑为</w:t>
            </w:r>
            <w:r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Hans"/>
              </w:rPr>
              <w:t>IOS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Hans"/>
              </w:rPr>
              <w:t>系统</w:t>
            </w:r>
            <w:r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Hans"/>
              </w:rPr>
              <w:t>，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Hans"/>
              </w:rPr>
              <w:t>雨课堂授课时常会出现部分学生及教师卡顿</w:t>
            </w:r>
            <w:r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Hans"/>
              </w:rPr>
              <w:t>，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Hans"/>
              </w:rPr>
              <w:t>不能流畅完成教学任务</w:t>
            </w:r>
            <w:r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Hans"/>
              </w:rPr>
              <w:t>。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Hans"/>
              </w:rPr>
              <w:t>经咨询工程师</w:t>
            </w:r>
            <w:r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Hans"/>
              </w:rPr>
              <w:t>，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Hans"/>
              </w:rPr>
              <w:t>未能解决</w:t>
            </w:r>
            <w:r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Hans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变更申请人</w:t>
            </w:r>
          </w:p>
        </w:tc>
        <w:tc>
          <w:tcPr>
            <w:tcW w:w="229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Hans"/>
              </w:rPr>
              <w:t>程忠哲</w:t>
            </w:r>
          </w:p>
        </w:tc>
        <w:tc>
          <w:tcPr>
            <w:tcW w:w="1722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联络方式</w:t>
            </w:r>
          </w:p>
        </w:tc>
        <w:tc>
          <w:tcPr>
            <w:tcW w:w="2558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  <w:t>18560820413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atLeast"/>
        </w:trPr>
        <w:tc>
          <w:tcPr>
            <w:tcW w:w="19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学院审批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负 责 人</w:t>
            </w:r>
          </w:p>
        </w:tc>
        <w:tc>
          <w:tcPr>
            <w:tcW w:w="22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阎芳</w:t>
            </w:r>
          </w:p>
        </w:tc>
        <w:tc>
          <w:tcPr>
            <w:tcW w:w="17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审批通过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日  期</w:t>
            </w:r>
          </w:p>
        </w:tc>
        <w:tc>
          <w:tcPr>
            <w:tcW w:w="2558" w:type="dxa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2022.3.13</w:t>
            </w:r>
            <w:bookmarkStart w:id="0" w:name="_GoBack"/>
            <w:bookmarkEnd w:id="0"/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exact"/>
        <w:textAlignment w:val="auto"/>
        <w:rPr>
          <w:rFonts w:hint="default"/>
          <w:lang w:val="en-US" w:eastAsia="zh-CN"/>
        </w:rPr>
      </w:pP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注：本表经开课学院审批同意后，报教务处备案。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EC73E9"/>
    <w:rsid w:val="0B2830EF"/>
    <w:rsid w:val="1CEC73E9"/>
    <w:rsid w:val="1DE11F78"/>
    <w:rsid w:val="3D535205"/>
    <w:rsid w:val="743D29F2"/>
    <w:rsid w:val="753BD015"/>
    <w:rsid w:val="790B2555"/>
    <w:rsid w:val="F3FF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2022-03-13T14:17:00Z</dcterms:created>
  <dc:creator>二锅头</dc:creator>
  <cp:lastModifiedBy>欣欣然</cp:lastModifiedBy>
  <dcterms:modified xsi:type="dcterms:W3CDTF">2022-03-13T11:03:08Z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DB4AF98E51B24031950CAD7C30F7DA3C</vt:lpwstr>
  </property>
</Properties>
</file>